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D78B" w14:textId="66DAFF64" w:rsidR="009106A4" w:rsidRDefault="009106A4" w:rsidP="000B747A">
      <w:pPr>
        <w:pStyle w:val="Default"/>
        <w:spacing w:after="120"/>
        <w:rPr>
          <w:sz w:val="22"/>
          <w:szCs w:val="22"/>
        </w:rPr>
      </w:pPr>
      <w:r>
        <w:rPr>
          <w:sz w:val="22"/>
          <w:szCs w:val="22"/>
        </w:rPr>
        <w:t xml:space="preserve">To: [YOUR </w:t>
      </w:r>
      <w:r w:rsidR="00850DB0">
        <w:rPr>
          <w:sz w:val="22"/>
          <w:szCs w:val="22"/>
        </w:rPr>
        <w:t xml:space="preserve">SUPERVISOR’S </w:t>
      </w:r>
      <w:r>
        <w:rPr>
          <w:sz w:val="22"/>
          <w:szCs w:val="22"/>
        </w:rPr>
        <w:t xml:space="preserve">NAME] </w:t>
      </w:r>
    </w:p>
    <w:p w14:paraId="3E51E668" w14:textId="77777777" w:rsidR="009106A4" w:rsidRDefault="009106A4" w:rsidP="000B747A">
      <w:pPr>
        <w:pStyle w:val="Default"/>
        <w:spacing w:after="120"/>
        <w:rPr>
          <w:sz w:val="22"/>
          <w:szCs w:val="22"/>
        </w:rPr>
      </w:pPr>
      <w:r>
        <w:rPr>
          <w:sz w:val="22"/>
          <w:szCs w:val="22"/>
        </w:rPr>
        <w:t>From: [YOUR NAME]</w:t>
      </w:r>
    </w:p>
    <w:p w14:paraId="670107CF" w14:textId="77777777" w:rsidR="009106A4" w:rsidRDefault="009106A4" w:rsidP="000B747A">
      <w:pPr>
        <w:pStyle w:val="Default"/>
        <w:spacing w:after="120"/>
        <w:rPr>
          <w:sz w:val="22"/>
          <w:szCs w:val="22"/>
        </w:rPr>
      </w:pPr>
      <w:r>
        <w:rPr>
          <w:sz w:val="22"/>
          <w:szCs w:val="22"/>
        </w:rPr>
        <w:t xml:space="preserve">Subject: Master Black Belt Certification Program at The Ohio State University </w:t>
      </w:r>
    </w:p>
    <w:p w14:paraId="2D957CD9" w14:textId="77777777" w:rsidR="009106A4" w:rsidRDefault="009106A4" w:rsidP="000B747A">
      <w:pPr>
        <w:pStyle w:val="Default"/>
        <w:spacing w:after="120"/>
      </w:pPr>
      <w:r>
        <w:rPr>
          <w:sz w:val="22"/>
          <w:szCs w:val="22"/>
        </w:rPr>
        <w:t>[RECIPIENT NAME],</w:t>
      </w:r>
      <w:r w:rsidRPr="009106A4">
        <w:t xml:space="preserve"> </w:t>
      </w:r>
    </w:p>
    <w:p w14:paraId="5AE352D8" w14:textId="3FF3DE59" w:rsidR="009106A4" w:rsidRDefault="009106A4" w:rsidP="000B747A">
      <w:pPr>
        <w:pStyle w:val="Default"/>
        <w:spacing w:after="120"/>
        <w:jc w:val="both"/>
        <w:rPr>
          <w:sz w:val="22"/>
          <w:szCs w:val="22"/>
        </w:rPr>
      </w:pPr>
      <w:r>
        <w:rPr>
          <w:b/>
          <w:bCs/>
          <w:sz w:val="22"/>
          <w:szCs w:val="22"/>
        </w:rPr>
        <w:t>After</w:t>
      </w:r>
      <w:r w:rsidR="00BC7B04">
        <w:rPr>
          <w:b/>
          <w:bCs/>
          <w:sz w:val="22"/>
          <w:szCs w:val="22"/>
        </w:rPr>
        <w:t xml:space="preserve"> five years as a Black Belt, I would</w:t>
      </w:r>
      <w:r>
        <w:rPr>
          <w:b/>
          <w:bCs/>
          <w:sz w:val="22"/>
          <w:szCs w:val="22"/>
        </w:rPr>
        <w:t xml:space="preserve"> like to broaden my skills to deliver</w:t>
      </w:r>
      <w:r w:rsidR="00A879E2">
        <w:rPr>
          <w:b/>
          <w:bCs/>
          <w:sz w:val="22"/>
          <w:szCs w:val="22"/>
        </w:rPr>
        <w:t xml:space="preserve"> </w:t>
      </w:r>
      <w:r>
        <w:rPr>
          <w:b/>
          <w:bCs/>
          <w:sz w:val="22"/>
          <w:szCs w:val="22"/>
        </w:rPr>
        <w:t xml:space="preserve">more value to the </w:t>
      </w:r>
      <w:r w:rsidR="004A0565">
        <w:rPr>
          <w:b/>
          <w:bCs/>
          <w:sz w:val="22"/>
          <w:szCs w:val="22"/>
        </w:rPr>
        <w:t>organization</w:t>
      </w:r>
      <w:r>
        <w:rPr>
          <w:b/>
          <w:bCs/>
          <w:sz w:val="22"/>
          <w:szCs w:val="22"/>
        </w:rPr>
        <w:t xml:space="preserve"> by pursuing Master Black Belt Certification. </w:t>
      </w:r>
      <w:r w:rsidR="00BC7B04">
        <w:rPr>
          <w:b/>
          <w:bCs/>
          <w:sz w:val="22"/>
          <w:szCs w:val="22"/>
        </w:rPr>
        <w:t xml:space="preserve"> </w:t>
      </w:r>
      <w:r>
        <w:rPr>
          <w:sz w:val="22"/>
          <w:szCs w:val="22"/>
        </w:rPr>
        <w:t>I</w:t>
      </w:r>
      <w:r w:rsidR="00BC7B04">
        <w:rPr>
          <w:sz w:val="22"/>
          <w:szCs w:val="22"/>
        </w:rPr>
        <w:t xml:space="preserve"> ha</w:t>
      </w:r>
      <w:r>
        <w:rPr>
          <w:sz w:val="22"/>
          <w:szCs w:val="22"/>
        </w:rPr>
        <w:t xml:space="preserve">ve reviewed the most </w:t>
      </w:r>
      <w:r w:rsidR="00BC7B04">
        <w:rPr>
          <w:sz w:val="22"/>
          <w:szCs w:val="22"/>
        </w:rPr>
        <w:t>popular and recognized programs</w:t>
      </w:r>
      <w:r>
        <w:rPr>
          <w:sz w:val="22"/>
          <w:szCs w:val="22"/>
        </w:rPr>
        <w:t xml:space="preserve"> and determined that the best available certification comes from </w:t>
      </w:r>
      <w:r>
        <w:rPr>
          <w:i/>
          <w:iCs/>
          <w:sz w:val="22"/>
          <w:szCs w:val="22"/>
        </w:rPr>
        <w:t>The Ohio State University Fisher School of Business</w:t>
      </w:r>
      <w:r>
        <w:rPr>
          <w:sz w:val="22"/>
          <w:szCs w:val="22"/>
        </w:rPr>
        <w:t xml:space="preserve">. </w:t>
      </w:r>
    </w:p>
    <w:p w14:paraId="5DEE0348" w14:textId="453F60CF" w:rsidR="009106A4" w:rsidRDefault="009106A4" w:rsidP="000B747A">
      <w:pPr>
        <w:pStyle w:val="Default"/>
        <w:spacing w:after="120"/>
        <w:jc w:val="both"/>
        <w:rPr>
          <w:sz w:val="22"/>
          <w:szCs w:val="22"/>
        </w:rPr>
      </w:pPr>
      <w:r>
        <w:rPr>
          <w:sz w:val="22"/>
          <w:szCs w:val="22"/>
        </w:rPr>
        <w:t xml:space="preserve">The Fisher School of Business jointly offers a unique Blended Learning MBB training program (both online and instructor-led classes) with </w:t>
      </w:r>
      <w:proofErr w:type="spellStart"/>
      <w:r>
        <w:rPr>
          <w:sz w:val="22"/>
          <w:szCs w:val="22"/>
        </w:rPr>
        <w:t>MoreSteam</w:t>
      </w:r>
      <w:proofErr w:type="spellEnd"/>
      <w:r>
        <w:rPr>
          <w:sz w:val="22"/>
          <w:szCs w:val="22"/>
        </w:rPr>
        <w:t>, the</w:t>
      </w:r>
      <w:r w:rsidR="004A0565">
        <w:rPr>
          <w:sz w:val="22"/>
          <w:szCs w:val="22"/>
        </w:rPr>
        <w:t xml:space="preserve"> global</w:t>
      </w:r>
      <w:r>
        <w:rPr>
          <w:sz w:val="22"/>
          <w:szCs w:val="22"/>
        </w:rPr>
        <w:t xml:space="preserve"> leader in </w:t>
      </w:r>
      <w:r w:rsidR="00C0276B">
        <w:rPr>
          <w:sz w:val="22"/>
          <w:szCs w:val="22"/>
        </w:rPr>
        <w:t xml:space="preserve">online </w:t>
      </w:r>
      <w:r>
        <w:rPr>
          <w:sz w:val="22"/>
          <w:szCs w:val="22"/>
        </w:rPr>
        <w:t xml:space="preserve">Lean Six Sigma </w:t>
      </w:r>
      <w:r w:rsidR="004A0565">
        <w:rPr>
          <w:sz w:val="22"/>
          <w:szCs w:val="22"/>
        </w:rPr>
        <w:t>training.</w:t>
      </w:r>
      <w:r>
        <w:rPr>
          <w:sz w:val="22"/>
          <w:szCs w:val="22"/>
        </w:rPr>
        <w:t xml:space="preserve"> </w:t>
      </w:r>
    </w:p>
    <w:p w14:paraId="0F00C0B1" w14:textId="6BDE2816" w:rsidR="009106A4" w:rsidRDefault="00C0276B" w:rsidP="000B747A">
      <w:pPr>
        <w:pStyle w:val="Default"/>
        <w:spacing w:after="120"/>
        <w:jc w:val="both"/>
        <w:rPr>
          <w:sz w:val="22"/>
          <w:szCs w:val="22"/>
        </w:rPr>
      </w:pPr>
      <w:r>
        <w:rPr>
          <w:sz w:val="22"/>
          <w:szCs w:val="22"/>
        </w:rPr>
        <w:t>Benefits</w:t>
      </w:r>
      <w:r w:rsidR="009106A4">
        <w:rPr>
          <w:sz w:val="22"/>
          <w:szCs w:val="22"/>
        </w:rPr>
        <w:t xml:space="preserve"> of this program include: </w:t>
      </w:r>
    </w:p>
    <w:p w14:paraId="2AED107B" w14:textId="28D2A9F3" w:rsidR="000B747A" w:rsidRDefault="009106A4" w:rsidP="000B747A">
      <w:pPr>
        <w:pStyle w:val="Default"/>
        <w:spacing w:after="120"/>
        <w:ind w:left="360"/>
        <w:jc w:val="both"/>
        <w:rPr>
          <w:sz w:val="22"/>
          <w:szCs w:val="22"/>
        </w:rPr>
      </w:pPr>
      <w:r>
        <w:rPr>
          <w:sz w:val="22"/>
          <w:szCs w:val="22"/>
        </w:rPr>
        <w:t xml:space="preserve">• </w:t>
      </w:r>
      <w:r>
        <w:rPr>
          <w:b/>
          <w:bCs/>
          <w:sz w:val="22"/>
          <w:szCs w:val="22"/>
        </w:rPr>
        <w:t xml:space="preserve">Less time away from the office. </w:t>
      </w:r>
      <w:r w:rsidR="00BC7B04">
        <w:rPr>
          <w:b/>
          <w:bCs/>
          <w:sz w:val="22"/>
          <w:szCs w:val="22"/>
        </w:rPr>
        <w:t xml:space="preserve"> </w:t>
      </w:r>
      <w:r>
        <w:rPr>
          <w:i/>
          <w:iCs/>
          <w:sz w:val="22"/>
          <w:szCs w:val="22"/>
        </w:rPr>
        <w:t xml:space="preserve">The program only requires two weeks of live training </w:t>
      </w:r>
      <w:r w:rsidR="00970B45">
        <w:rPr>
          <w:sz w:val="22"/>
          <w:szCs w:val="22"/>
        </w:rPr>
        <w:t xml:space="preserve">in </w:t>
      </w:r>
      <w:r>
        <w:rPr>
          <w:sz w:val="22"/>
          <w:szCs w:val="22"/>
        </w:rPr>
        <w:t xml:space="preserve">Columbus, OH. </w:t>
      </w:r>
      <w:r w:rsidR="00BC7B04">
        <w:rPr>
          <w:sz w:val="22"/>
          <w:szCs w:val="22"/>
        </w:rPr>
        <w:t xml:space="preserve"> </w:t>
      </w:r>
      <w:r>
        <w:rPr>
          <w:sz w:val="22"/>
          <w:szCs w:val="22"/>
        </w:rPr>
        <w:t xml:space="preserve">The other 72 hours of advanced courses are online, which I can complete at my own time and pace. </w:t>
      </w:r>
      <w:r w:rsidR="00BC7B04">
        <w:rPr>
          <w:sz w:val="22"/>
          <w:szCs w:val="22"/>
        </w:rPr>
        <w:t xml:space="preserve"> </w:t>
      </w:r>
      <w:r>
        <w:rPr>
          <w:sz w:val="22"/>
          <w:szCs w:val="22"/>
        </w:rPr>
        <w:t xml:space="preserve">Other programs require 4-5 weeks out of </w:t>
      </w:r>
      <w:r w:rsidR="00A879E2">
        <w:rPr>
          <w:sz w:val="22"/>
          <w:szCs w:val="22"/>
        </w:rPr>
        <w:t xml:space="preserve">the </w:t>
      </w:r>
      <w:r>
        <w:rPr>
          <w:sz w:val="22"/>
          <w:szCs w:val="22"/>
        </w:rPr>
        <w:t xml:space="preserve">office. </w:t>
      </w:r>
    </w:p>
    <w:p w14:paraId="639E11C7" w14:textId="46F6C709"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A lower cost: </w:t>
      </w:r>
      <w:r w:rsidR="00BC7B04">
        <w:rPr>
          <w:b/>
          <w:bCs/>
          <w:sz w:val="22"/>
          <w:szCs w:val="22"/>
        </w:rPr>
        <w:t xml:space="preserve"> </w:t>
      </w:r>
      <w:r>
        <w:rPr>
          <w:sz w:val="22"/>
          <w:szCs w:val="22"/>
        </w:rPr>
        <w:t>The fee of $1</w:t>
      </w:r>
      <w:r w:rsidR="003D0B11">
        <w:rPr>
          <w:sz w:val="22"/>
          <w:szCs w:val="22"/>
        </w:rPr>
        <w:t>3</w:t>
      </w:r>
      <w:r>
        <w:rPr>
          <w:sz w:val="22"/>
          <w:szCs w:val="22"/>
        </w:rPr>
        <w:t>,</w:t>
      </w:r>
      <w:r w:rsidR="003D0B11">
        <w:rPr>
          <w:sz w:val="22"/>
          <w:szCs w:val="22"/>
        </w:rPr>
        <w:t>5</w:t>
      </w:r>
      <w:r>
        <w:rPr>
          <w:sz w:val="22"/>
          <w:szCs w:val="22"/>
        </w:rPr>
        <w:t>00 covers everything from the training</w:t>
      </w:r>
      <w:r w:rsidR="00A879E2">
        <w:rPr>
          <w:sz w:val="22"/>
          <w:szCs w:val="22"/>
        </w:rPr>
        <w:t xml:space="preserve"> </w:t>
      </w:r>
      <w:r>
        <w:rPr>
          <w:sz w:val="22"/>
          <w:szCs w:val="22"/>
        </w:rPr>
        <w:t xml:space="preserve">to the final review and certification process. </w:t>
      </w:r>
      <w:r w:rsidR="00BC7B04">
        <w:rPr>
          <w:sz w:val="22"/>
          <w:szCs w:val="22"/>
        </w:rPr>
        <w:t xml:space="preserve"> </w:t>
      </w:r>
      <w:r w:rsidR="00850DB0">
        <w:rPr>
          <w:sz w:val="22"/>
          <w:szCs w:val="22"/>
        </w:rPr>
        <w:t>C</w:t>
      </w:r>
      <w:r>
        <w:rPr>
          <w:sz w:val="22"/>
          <w:szCs w:val="22"/>
        </w:rPr>
        <w:t xml:space="preserve">omparable </w:t>
      </w:r>
      <w:r w:rsidR="00850DB0">
        <w:rPr>
          <w:sz w:val="22"/>
          <w:szCs w:val="22"/>
        </w:rPr>
        <w:t xml:space="preserve">in-person </w:t>
      </w:r>
      <w:r>
        <w:rPr>
          <w:sz w:val="22"/>
          <w:szCs w:val="22"/>
        </w:rPr>
        <w:t>programs range from $12-30K</w:t>
      </w:r>
      <w:r w:rsidR="008013FC">
        <w:rPr>
          <w:sz w:val="22"/>
          <w:szCs w:val="22"/>
        </w:rPr>
        <w:t xml:space="preserve"> and include additional travel expenses.</w:t>
      </w:r>
      <w:r w:rsidR="00BC7B04">
        <w:rPr>
          <w:sz w:val="22"/>
          <w:szCs w:val="22"/>
        </w:rPr>
        <w:t xml:space="preserve"> </w:t>
      </w:r>
    </w:p>
    <w:p w14:paraId="421CE9FE" w14:textId="14CC11D0"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Training by recognized experts: </w:t>
      </w:r>
      <w:r>
        <w:rPr>
          <w:sz w:val="22"/>
          <w:szCs w:val="22"/>
        </w:rPr>
        <w:t xml:space="preserve">The live weeks are taught by professors from the Fisher School of Business and trainers from </w:t>
      </w:r>
      <w:proofErr w:type="spellStart"/>
      <w:r>
        <w:rPr>
          <w:sz w:val="22"/>
          <w:szCs w:val="22"/>
        </w:rPr>
        <w:t>MoreSteam</w:t>
      </w:r>
      <w:proofErr w:type="spellEnd"/>
      <w:r>
        <w:rPr>
          <w:sz w:val="22"/>
          <w:szCs w:val="22"/>
        </w:rPr>
        <w:t xml:space="preserve">. The final Master Black Belt Certification credential is bestowed by OSU as well. </w:t>
      </w:r>
    </w:p>
    <w:p w14:paraId="6A4981EC" w14:textId="77777777"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A curriculum that will advance my capability and value to our work. </w:t>
      </w:r>
      <w:r>
        <w:rPr>
          <w:sz w:val="22"/>
          <w:szCs w:val="22"/>
        </w:rPr>
        <w:t xml:space="preserve">The program provides technical training (advanced statistics, advanced Lean methods, Design for Six Sigma, and more). Leadership and change management skills are also required topics (project management, financial analysis, coaching, negotiation, and more). </w:t>
      </w:r>
    </w:p>
    <w:p w14:paraId="210A33F8" w14:textId="77777777" w:rsidR="009106A4" w:rsidRDefault="009106A4" w:rsidP="000B747A">
      <w:pPr>
        <w:pStyle w:val="Default"/>
        <w:spacing w:after="120"/>
        <w:jc w:val="both"/>
        <w:rPr>
          <w:sz w:val="22"/>
          <w:szCs w:val="22"/>
        </w:rPr>
      </w:pPr>
      <w:r>
        <w:rPr>
          <w:b/>
          <w:bCs/>
          <w:sz w:val="22"/>
          <w:szCs w:val="22"/>
        </w:rPr>
        <w:t xml:space="preserve">The approximate costs are as follows: </w:t>
      </w:r>
    </w:p>
    <w:p w14:paraId="1F7886E4" w14:textId="09A5E011" w:rsidR="009106A4" w:rsidRDefault="009106A4" w:rsidP="000B747A">
      <w:pPr>
        <w:pStyle w:val="Default"/>
        <w:spacing w:after="120"/>
        <w:ind w:left="360"/>
        <w:jc w:val="both"/>
        <w:rPr>
          <w:sz w:val="22"/>
          <w:szCs w:val="22"/>
        </w:rPr>
      </w:pPr>
      <w:r>
        <w:rPr>
          <w:sz w:val="22"/>
          <w:szCs w:val="22"/>
        </w:rPr>
        <w:t>• Registration, coursework, exam</w:t>
      </w:r>
      <w:r w:rsidR="00A879E2">
        <w:rPr>
          <w:sz w:val="22"/>
          <w:szCs w:val="22"/>
        </w:rPr>
        <w:t>,</w:t>
      </w:r>
      <w:r>
        <w:rPr>
          <w:sz w:val="22"/>
          <w:szCs w:val="22"/>
        </w:rPr>
        <w:t xml:space="preserve"> and certification: $1</w:t>
      </w:r>
      <w:r w:rsidR="003F45B4">
        <w:rPr>
          <w:sz w:val="22"/>
          <w:szCs w:val="22"/>
        </w:rPr>
        <w:t>3</w:t>
      </w:r>
      <w:r>
        <w:rPr>
          <w:sz w:val="22"/>
          <w:szCs w:val="22"/>
        </w:rPr>
        <w:t>,</w:t>
      </w:r>
      <w:r w:rsidR="003F45B4">
        <w:rPr>
          <w:sz w:val="22"/>
          <w:szCs w:val="22"/>
        </w:rPr>
        <w:t>5</w:t>
      </w:r>
      <w:r>
        <w:rPr>
          <w:sz w:val="22"/>
          <w:szCs w:val="22"/>
        </w:rPr>
        <w:t xml:space="preserve">00 </w:t>
      </w:r>
    </w:p>
    <w:p w14:paraId="6DDB8B7A" w14:textId="77777777" w:rsidR="009106A4" w:rsidRDefault="009106A4" w:rsidP="000B747A">
      <w:pPr>
        <w:pStyle w:val="Default"/>
        <w:spacing w:after="120"/>
        <w:ind w:left="360"/>
        <w:jc w:val="both"/>
        <w:rPr>
          <w:sz w:val="22"/>
          <w:szCs w:val="22"/>
        </w:rPr>
      </w:pPr>
      <w:r>
        <w:rPr>
          <w:sz w:val="22"/>
          <w:szCs w:val="22"/>
        </w:rPr>
        <w:t xml:space="preserve">• Airfare (two trips to Columbus): [calculate estimate] </w:t>
      </w:r>
    </w:p>
    <w:p w14:paraId="1A82BF6F" w14:textId="6B4DD74B" w:rsidR="009106A4" w:rsidRDefault="009106A4" w:rsidP="000B747A">
      <w:pPr>
        <w:pStyle w:val="Default"/>
        <w:spacing w:after="120"/>
        <w:ind w:left="360"/>
        <w:jc w:val="both"/>
        <w:rPr>
          <w:sz w:val="22"/>
          <w:szCs w:val="22"/>
        </w:rPr>
      </w:pPr>
      <w:r>
        <w:rPr>
          <w:sz w:val="22"/>
          <w:szCs w:val="22"/>
        </w:rPr>
        <w:t xml:space="preserve">• Transportation to the hotel: [calculate estimate] </w:t>
      </w:r>
    </w:p>
    <w:p w14:paraId="24F6BF65" w14:textId="27FEFD23" w:rsidR="009106A4" w:rsidRDefault="009106A4" w:rsidP="000B747A">
      <w:pPr>
        <w:pStyle w:val="Default"/>
        <w:spacing w:after="120"/>
        <w:ind w:left="360"/>
        <w:jc w:val="both"/>
        <w:rPr>
          <w:sz w:val="22"/>
          <w:szCs w:val="22"/>
        </w:rPr>
      </w:pPr>
      <w:r>
        <w:rPr>
          <w:sz w:val="22"/>
          <w:szCs w:val="22"/>
        </w:rPr>
        <w:t xml:space="preserve">• Hotel (for ten days): [calculate estimate] </w:t>
      </w:r>
    </w:p>
    <w:p w14:paraId="291956C4" w14:textId="77777777" w:rsidR="009106A4" w:rsidRDefault="009106A4" w:rsidP="000B747A">
      <w:pPr>
        <w:pStyle w:val="Default"/>
        <w:spacing w:after="120"/>
        <w:ind w:left="360"/>
        <w:jc w:val="both"/>
        <w:rPr>
          <w:sz w:val="22"/>
          <w:szCs w:val="22"/>
        </w:rPr>
      </w:pPr>
      <w:r>
        <w:rPr>
          <w:sz w:val="22"/>
          <w:szCs w:val="22"/>
        </w:rPr>
        <w:t xml:space="preserve">• Meals (for ten days): [calculate estimate] </w:t>
      </w:r>
    </w:p>
    <w:p w14:paraId="4C226535" w14:textId="77777777" w:rsidR="009106A4" w:rsidRDefault="009106A4" w:rsidP="000B747A">
      <w:pPr>
        <w:pStyle w:val="Default"/>
        <w:spacing w:after="120"/>
        <w:ind w:left="360"/>
        <w:jc w:val="both"/>
        <w:rPr>
          <w:sz w:val="22"/>
          <w:szCs w:val="22"/>
        </w:rPr>
      </w:pPr>
      <w:r>
        <w:rPr>
          <w:sz w:val="22"/>
          <w:szCs w:val="22"/>
        </w:rPr>
        <w:t xml:space="preserve">• Total: [total above amounts] </w:t>
      </w:r>
    </w:p>
    <w:p w14:paraId="5E919172" w14:textId="6651C9F3" w:rsidR="009106A4" w:rsidRDefault="009106A4" w:rsidP="000B747A">
      <w:pPr>
        <w:pStyle w:val="Default"/>
        <w:spacing w:after="120"/>
        <w:jc w:val="both"/>
        <w:rPr>
          <w:sz w:val="22"/>
          <w:szCs w:val="22"/>
        </w:rPr>
      </w:pPr>
      <w:proofErr w:type="spellStart"/>
      <w:r>
        <w:rPr>
          <w:sz w:val="22"/>
          <w:szCs w:val="22"/>
        </w:rPr>
        <w:t>MoreSteam</w:t>
      </w:r>
      <w:proofErr w:type="spellEnd"/>
      <w:r>
        <w:rPr>
          <w:sz w:val="22"/>
          <w:szCs w:val="22"/>
        </w:rPr>
        <w:t xml:space="preserve"> manages the course payment process. </w:t>
      </w:r>
    </w:p>
    <w:p w14:paraId="1185B189" w14:textId="77777777" w:rsidR="009106A4" w:rsidRDefault="009106A4" w:rsidP="000B747A">
      <w:pPr>
        <w:pStyle w:val="Default"/>
        <w:spacing w:after="120"/>
        <w:jc w:val="both"/>
        <w:rPr>
          <w:sz w:val="22"/>
          <w:szCs w:val="22"/>
        </w:rPr>
      </w:pPr>
      <w:r>
        <w:rPr>
          <w:b/>
          <w:bCs/>
          <w:sz w:val="22"/>
          <w:szCs w:val="22"/>
        </w:rPr>
        <w:t xml:space="preserve">The timing would be as follows: </w:t>
      </w:r>
    </w:p>
    <w:p w14:paraId="50F8968E" w14:textId="3B919696" w:rsidR="009106A4" w:rsidRDefault="009106A4" w:rsidP="000B747A">
      <w:pPr>
        <w:pStyle w:val="Default"/>
        <w:spacing w:after="120"/>
        <w:jc w:val="both"/>
        <w:rPr>
          <w:sz w:val="22"/>
          <w:szCs w:val="22"/>
        </w:rPr>
      </w:pPr>
      <w:r>
        <w:rPr>
          <w:sz w:val="22"/>
          <w:szCs w:val="22"/>
        </w:rPr>
        <w:t xml:space="preserve">I can start at any time with the online portion of the training. </w:t>
      </w:r>
      <w:r w:rsidR="00BC7B04">
        <w:rPr>
          <w:sz w:val="22"/>
          <w:szCs w:val="22"/>
        </w:rPr>
        <w:t xml:space="preserve"> </w:t>
      </w:r>
      <w:r>
        <w:rPr>
          <w:sz w:val="22"/>
          <w:szCs w:val="22"/>
        </w:rPr>
        <w:t xml:space="preserve">When I’m ready to attend class, I can enter the classroom portion at my convenience. </w:t>
      </w:r>
      <w:r w:rsidR="00BC7B04">
        <w:rPr>
          <w:sz w:val="22"/>
          <w:szCs w:val="22"/>
        </w:rPr>
        <w:t xml:space="preserve"> </w:t>
      </w:r>
      <w:r>
        <w:rPr>
          <w:sz w:val="22"/>
          <w:szCs w:val="22"/>
        </w:rPr>
        <w:t>There is a classroom session taught in Columbus, OH each calendar quarter.</w:t>
      </w:r>
      <w:r w:rsidR="00BC7B04">
        <w:rPr>
          <w:sz w:val="22"/>
          <w:szCs w:val="22"/>
        </w:rPr>
        <w:t xml:space="preserve"> </w:t>
      </w:r>
      <w:r>
        <w:rPr>
          <w:sz w:val="22"/>
          <w:szCs w:val="22"/>
        </w:rPr>
        <w:t xml:space="preserve"> </w:t>
      </w:r>
      <w:r w:rsidR="00BC7B04">
        <w:rPr>
          <w:sz w:val="22"/>
          <w:szCs w:val="22"/>
        </w:rPr>
        <w:t>The program allows me to</w:t>
      </w:r>
      <w:r w:rsidR="000B747A">
        <w:rPr>
          <w:sz w:val="22"/>
          <w:szCs w:val="22"/>
        </w:rPr>
        <w:t xml:space="preserve"> </w:t>
      </w:r>
      <w:r>
        <w:rPr>
          <w:sz w:val="22"/>
          <w:szCs w:val="22"/>
        </w:rPr>
        <w:t xml:space="preserve">take the Advanced Lean and Finance Week or the Advanced Stats and Leadership Week in the order I prefer. </w:t>
      </w:r>
    </w:p>
    <w:p w14:paraId="6BB4B1DB" w14:textId="77777777" w:rsidR="009106A4" w:rsidRDefault="009106A4" w:rsidP="000B747A">
      <w:pPr>
        <w:pStyle w:val="Default"/>
        <w:spacing w:after="120"/>
        <w:jc w:val="both"/>
        <w:rPr>
          <w:sz w:val="22"/>
          <w:szCs w:val="22"/>
        </w:rPr>
      </w:pPr>
      <w:r>
        <w:rPr>
          <w:sz w:val="22"/>
          <w:szCs w:val="22"/>
        </w:rPr>
        <w:lastRenderedPageBreak/>
        <w:t xml:space="preserve">I can easily complete the training requirements of the Master Black Belt Program in 6-8 months. After that, I will work on the other certification requirements. The program requires me to complete an exam, an oral interview, and a public presentation, and to submit reports on projects I’ve done (5) and mentored (10). </w:t>
      </w:r>
    </w:p>
    <w:p w14:paraId="0E180A75" w14:textId="7CB8DDE6" w:rsidR="009106A4" w:rsidRDefault="009106A4" w:rsidP="000B747A">
      <w:pPr>
        <w:pStyle w:val="Default"/>
        <w:spacing w:after="120"/>
        <w:jc w:val="both"/>
        <w:rPr>
          <w:sz w:val="22"/>
          <w:szCs w:val="22"/>
        </w:rPr>
      </w:pPr>
      <w:r>
        <w:rPr>
          <w:sz w:val="22"/>
          <w:szCs w:val="22"/>
        </w:rPr>
        <w:t xml:space="preserve">Thank you for </w:t>
      </w:r>
      <w:r w:rsidR="00C0276B">
        <w:rPr>
          <w:sz w:val="22"/>
          <w:szCs w:val="22"/>
        </w:rPr>
        <w:t>considering</w:t>
      </w:r>
      <w:r>
        <w:rPr>
          <w:sz w:val="22"/>
          <w:szCs w:val="22"/>
        </w:rPr>
        <w:t xml:space="preserve"> my request for the next step in my personal and professional development. </w:t>
      </w:r>
    </w:p>
    <w:p w14:paraId="4B55F38F" w14:textId="77777777" w:rsidR="009106A4" w:rsidRDefault="009106A4" w:rsidP="000B747A">
      <w:pPr>
        <w:pStyle w:val="Default"/>
        <w:spacing w:after="120"/>
        <w:jc w:val="both"/>
        <w:rPr>
          <w:sz w:val="22"/>
          <w:szCs w:val="22"/>
        </w:rPr>
      </w:pPr>
      <w:r>
        <w:rPr>
          <w:sz w:val="22"/>
          <w:szCs w:val="22"/>
        </w:rPr>
        <w:t xml:space="preserve">Regards, </w:t>
      </w:r>
    </w:p>
    <w:p w14:paraId="3B6D929C" w14:textId="77777777" w:rsidR="00334743" w:rsidRDefault="009106A4" w:rsidP="000B747A">
      <w:pPr>
        <w:spacing w:after="120" w:line="240" w:lineRule="auto"/>
        <w:jc w:val="both"/>
      </w:pPr>
      <w:r>
        <w:t>[YOUR NAME]</w:t>
      </w:r>
    </w:p>
    <w:p w14:paraId="759E4675" w14:textId="77777777" w:rsidR="009106A4" w:rsidRDefault="009106A4" w:rsidP="000B747A">
      <w:pPr>
        <w:spacing w:after="120" w:line="240" w:lineRule="auto"/>
        <w:jc w:val="both"/>
      </w:pPr>
    </w:p>
    <w:sectPr w:rsidR="009106A4" w:rsidSect="005B11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ECDE" w14:textId="77777777" w:rsidR="006A04CC" w:rsidRDefault="006A04CC" w:rsidP="00A6768A">
      <w:pPr>
        <w:spacing w:after="0" w:line="240" w:lineRule="auto"/>
      </w:pPr>
      <w:r>
        <w:separator/>
      </w:r>
    </w:p>
  </w:endnote>
  <w:endnote w:type="continuationSeparator" w:id="0">
    <w:p w14:paraId="65FACDC5" w14:textId="77777777" w:rsidR="006A04CC" w:rsidRDefault="006A04CC" w:rsidP="00A6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F3FA" w14:textId="77777777" w:rsidR="006A04CC" w:rsidRDefault="006A04CC" w:rsidP="00A6768A">
      <w:pPr>
        <w:spacing w:after="0" w:line="240" w:lineRule="auto"/>
      </w:pPr>
      <w:r>
        <w:separator/>
      </w:r>
    </w:p>
  </w:footnote>
  <w:footnote w:type="continuationSeparator" w:id="0">
    <w:p w14:paraId="5DA6C6FE" w14:textId="77777777" w:rsidR="006A04CC" w:rsidRDefault="006A04CC" w:rsidP="00A6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5501" w14:textId="7C9A1FE7" w:rsidR="00A6768A" w:rsidRDefault="005946C0" w:rsidP="00A6768A">
    <w:pPr>
      <w:pStyle w:val="Header"/>
      <w:jc w:val="right"/>
      <w:rPr>
        <w:sz w:val="16"/>
        <w:szCs w:val="16"/>
      </w:rPr>
    </w:pPr>
    <w:r>
      <w:rPr>
        <w:sz w:val="16"/>
        <w:szCs w:val="16"/>
      </w:rPr>
      <w:t>02/14/2023</w:t>
    </w:r>
  </w:p>
  <w:p w14:paraId="3FC6D788" w14:textId="77777777" w:rsidR="005946C0" w:rsidRPr="00A6768A" w:rsidRDefault="005946C0" w:rsidP="005946C0">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A4"/>
    <w:rsid w:val="0000565A"/>
    <w:rsid w:val="00044BCE"/>
    <w:rsid w:val="00060765"/>
    <w:rsid w:val="00085F0B"/>
    <w:rsid w:val="000903F3"/>
    <w:rsid w:val="000B747A"/>
    <w:rsid w:val="0019060B"/>
    <w:rsid w:val="002120DE"/>
    <w:rsid w:val="00257014"/>
    <w:rsid w:val="003B62F7"/>
    <w:rsid w:val="003C1EE0"/>
    <w:rsid w:val="003D0B11"/>
    <w:rsid w:val="003F45B4"/>
    <w:rsid w:val="00443DF2"/>
    <w:rsid w:val="00453FC3"/>
    <w:rsid w:val="004950B8"/>
    <w:rsid w:val="004A0565"/>
    <w:rsid w:val="004D7043"/>
    <w:rsid w:val="00561490"/>
    <w:rsid w:val="0056617C"/>
    <w:rsid w:val="005857E8"/>
    <w:rsid w:val="005946C0"/>
    <w:rsid w:val="005B11CA"/>
    <w:rsid w:val="00672179"/>
    <w:rsid w:val="006851E6"/>
    <w:rsid w:val="006A04CC"/>
    <w:rsid w:val="006D28FE"/>
    <w:rsid w:val="007264AF"/>
    <w:rsid w:val="007C2ABD"/>
    <w:rsid w:val="007D3625"/>
    <w:rsid w:val="008013FC"/>
    <w:rsid w:val="0081482A"/>
    <w:rsid w:val="00850DB0"/>
    <w:rsid w:val="00853EAA"/>
    <w:rsid w:val="00864E31"/>
    <w:rsid w:val="008828EE"/>
    <w:rsid w:val="009106A4"/>
    <w:rsid w:val="00914F04"/>
    <w:rsid w:val="0096112E"/>
    <w:rsid w:val="00970B45"/>
    <w:rsid w:val="009763F1"/>
    <w:rsid w:val="00A6768A"/>
    <w:rsid w:val="00A879E2"/>
    <w:rsid w:val="00AA6341"/>
    <w:rsid w:val="00BC7B04"/>
    <w:rsid w:val="00BE3DB1"/>
    <w:rsid w:val="00C0276B"/>
    <w:rsid w:val="00C35709"/>
    <w:rsid w:val="00C42E9E"/>
    <w:rsid w:val="00C472D9"/>
    <w:rsid w:val="00C628DC"/>
    <w:rsid w:val="00D26683"/>
    <w:rsid w:val="00DF3013"/>
    <w:rsid w:val="00F806EB"/>
    <w:rsid w:val="00F8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CAE"/>
  <w15:docId w15:val="{92CF0382-917E-4331-A5CB-A96AE989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6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8A"/>
  </w:style>
  <w:style w:type="paragraph" w:styleId="Footer">
    <w:name w:val="footer"/>
    <w:basedOn w:val="Normal"/>
    <w:link w:val="FooterChar"/>
    <w:uiPriority w:val="99"/>
    <w:unhideWhenUsed/>
    <w:rsid w:val="00A6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884A-B67E-3F48-B98C-E48359F1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Kelley</dc:creator>
  <cp:lastModifiedBy>Lindsay Van Dyne</cp:lastModifiedBy>
  <cp:revision>3</cp:revision>
  <cp:lastPrinted>2017-11-29T22:29:00Z</cp:lastPrinted>
  <dcterms:created xsi:type="dcterms:W3CDTF">2023-02-14T20:46:00Z</dcterms:created>
  <dcterms:modified xsi:type="dcterms:W3CDTF">2023-02-14T22:16:00Z</dcterms:modified>
</cp:coreProperties>
</file>